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DE" w:rsidRPr="00FA125A" w:rsidRDefault="00D9251A" w:rsidP="00FA125A">
      <w:pPr>
        <w:pStyle w:val="Heading1"/>
        <w:rPr>
          <w:sz w:val="60"/>
        </w:rPr>
      </w:pPr>
      <w:r w:rsidRPr="00FA125A">
        <w:rPr>
          <w:sz w:val="60"/>
        </w:rPr>
        <w:t xml:space="preserve">Authoritarian vs. </w:t>
      </w:r>
      <w:r w:rsidR="00BB5EDE" w:rsidRPr="00FA125A">
        <w:rPr>
          <w:sz w:val="60"/>
        </w:rPr>
        <w:t xml:space="preserve">Representative </w:t>
      </w:r>
      <w:r w:rsidRPr="00FA125A">
        <w:rPr>
          <w:sz w:val="60"/>
        </w:rPr>
        <w:t xml:space="preserve"> </w:t>
      </w:r>
      <w:r w:rsidR="00FA125A">
        <w:rPr>
          <w:sz w:val="60"/>
        </w:rPr>
        <w:t xml:space="preserve"> </w:t>
      </w:r>
      <w:r w:rsidR="00BB5EDE" w:rsidRPr="00FA125A">
        <w:rPr>
          <w:sz w:val="60"/>
        </w:rPr>
        <w:t>- Pros and Cons</w:t>
      </w:r>
    </w:p>
    <w:p w:rsidR="00BB5EDE" w:rsidRDefault="00BB5EDE" w:rsidP="00BB5EDE">
      <w:pPr>
        <w:pStyle w:val="ListParagraph"/>
        <w:jc w:val="both"/>
      </w:pPr>
    </w:p>
    <w:p w:rsidR="00BB5EDE" w:rsidRPr="00BB5EDE" w:rsidRDefault="00BB5EDE" w:rsidP="00BB5EDE">
      <w:r w:rsidRPr="00BB5EDE">
        <w:t>When many people are involved in making rules, there are advantages and disadvantages.</w:t>
      </w:r>
    </w:p>
    <w:p w:rsidR="00BB5EDE" w:rsidRDefault="00BB5EDE" w:rsidP="00BB5EDE">
      <w:pPr>
        <w:jc w:val="both"/>
      </w:pPr>
    </w:p>
    <w:p w:rsidR="00BB5EDE" w:rsidRPr="001F16FA" w:rsidRDefault="00BB5EDE" w:rsidP="00BB5EDE">
      <w:pPr>
        <w:numPr>
          <w:ilvl w:val="0"/>
          <w:numId w:val="30"/>
        </w:numPr>
      </w:pPr>
      <w:r w:rsidRPr="001F16FA">
        <w:t xml:space="preserve">Complete the organizer with what you consider to be the most important advantages and disadvantages. 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24"/>
        <w:gridCol w:w="4824"/>
      </w:tblGrid>
      <w:tr w:rsidR="00BB5EDE">
        <w:tc>
          <w:tcPr>
            <w:tcW w:w="4824" w:type="dxa"/>
            <w:shd w:val="clear" w:color="auto" w:fill="4BACC6" w:themeFill="accent5"/>
          </w:tcPr>
          <w:p w:rsidR="00BB5EDE" w:rsidRPr="00A94733" w:rsidRDefault="00BB5EDE" w:rsidP="00BB5EDE">
            <w:pPr>
              <w:jc w:val="both"/>
              <w:rPr>
                <w:b/>
                <w:color w:val="FFFFFF" w:themeColor="background1"/>
              </w:rPr>
            </w:pPr>
            <w:r w:rsidRPr="00A94733">
              <w:rPr>
                <w:b/>
                <w:color w:val="FFFFFF" w:themeColor="background1"/>
              </w:rPr>
              <w:t>Advantages</w:t>
            </w:r>
          </w:p>
        </w:tc>
        <w:tc>
          <w:tcPr>
            <w:tcW w:w="4824" w:type="dxa"/>
            <w:shd w:val="clear" w:color="auto" w:fill="4BACC6" w:themeFill="accent5"/>
          </w:tcPr>
          <w:p w:rsidR="00BB5EDE" w:rsidRPr="00A94733" w:rsidRDefault="00BB5EDE" w:rsidP="00BB5EDE">
            <w:pPr>
              <w:jc w:val="both"/>
              <w:rPr>
                <w:b/>
                <w:color w:val="FFFFFF" w:themeColor="background1"/>
              </w:rPr>
            </w:pPr>
            <w:r w:rsidRPr="00A94733">
              <w:rPr>
                <w:b/>
                <w:color w:val="FFFFFF" w:themeColor="background1"/>
              </w:rPr>
              <w:t>Disadvantages</w:t>
            </w:r>
          </w:p>
        </w:tc>
      </w:tr>
      <w:tr w:rsidR="00BB5EDE">
        <w:tc>
          <w:tcPr>
            <w:tcW w:w="4824" w:type="dxa"/>
          </w:tcPr>
          <w:p w:rsidR="00BB5EDE" w:rsidRPr="001F16FA" w:rsidRDefault="00BB5EDE" w:rsidP="00BB5EDE">
            <w:pPr>
              <w:jc w:val="both"/>
            </w:pPr>
          </w:p>
          <w:p w:rsidR="00BB5EDE" w:rsidRPr="001F16FA" w:rsidRDefault="00BB5EDE" w:rsidP="00BB5EDE">
            <w:pPr>
              <w:jc w:val="both"/>
            </w:pPr>
          </w:p>
          <w:p w:rsidR="00BB5EDE" w:rsidRDefault="00BB5EDE"/>
        </w:tc>
        <w:tc>
          <w:tcPr>
            <w:tcW w:w="4824" w:type="dxa"/>
          </w:tcPr>
          <w:p w:rsidR="00BB5EDE" w:rsidRDefault="00BB5EDE"/>
        </w:tc>
      </w:tr>
      <w:tr w:rsidR="00BB5EDE">
        <w:tc>
          <w:tcPr>
            <w:tcW w:w="4824" w:type="dxa"/>
          </w:tcPr>
          <w:p w:rsidR="00BB5EDE" w:rsidRPr="001F16FA" w:rsidRDefault="00BB5EDE" w:rsidP="00BB5EDE">
            <w:pPr>
              <w:jc w:val="both"/>
            </w:pPr>
          </w:p>
          <w:p w:rsidR="00BB5EDE" w:rsidRPr="001F16FA" w:rsidRDefault="00BB5EDE" w:rsidP="00BB5EDE">
            <w:pPr>
              <w:jc w:val="both"/>
            </w:pPr>
          </w:p>
          <w:p w:rsidR="00BB5EDE" w:rsidRDefault="00BB5EDE"/>
        </w:tc>
        <w:tc>
          <w:tcPr>
            <w:tcW w:w="4824" w:type="dxa"/>
          </w:tcPr>
          <w:p w:rsidR="00BB5EDE" w:rsidRDefault="00BB5EDE"/>
        </w:tc>
      </w:tr>
      <w:tr w:rsidR="00BB5EDE">
        <w:tc>
          <w:tcPr>
            <w:tcW w:w="4824" w:type="dxa"/>
          </w:tcPr>
          <w:p w:rsidR="00BB5EDE" w:rsidRPr="001F16FA" w:rsidRDefault="00BB5EDE" w:rsidP="00BB5EDE">
            <w:pPr>
              <w:jc w:val="both"/>
            </w:pPr>
          </w:p>
          <w:p w:rsidR="00BB5EDE" w:rsidRPr="001F16FA" w:rsidRDefault="00BB5EDE" w:rsidP="00BB5EDE">
            <w:pPr>
              <w:jc w:val="both"/>
            </w:pPr>
          </w:p>
          <w:p w:rsidR="00BB5EDE" w:rsidRDefault="00BB5EDE"/>
        </w:tc>
        <w:tc>
          <w:tcPr>
            <w:tcW w:w="4824" w:type="dxa"/>
          </w:tcPr>
          <w:p w:rsidR="00BB5EDE" w:rsidRDefault="00BB5EDE"/>
        </w:tc>
      </w:tr>
    </w:tbl>
    <w:p w:rsidR="00BB5EDE" w:rsidRDefault="00BB5EDE" w:rsidP="00BB5EDE">
      <w:pPr>
        <w:jc w:val="both"/>
      </w:pPr>
    </w:p>
    <w:p w:rsidR="00FA125A" w:rsidRDefault="00BB5EDE" w:rsidP="00BB5EDE">
      <w:pPr>
        <w:pStyle w:val="ListParagraph"/>
        <w:numPr>
          <w:ilvl w:val="0"/>
          <w:numId w:val="30"/>
        </w:numPr>
      </w:pPr>
      <w:r w:rsidRPr="00617EFB">
        <w:t xml:space="preserve">When you researched Islamic governments, which governments do you feel </w:t>
      </w:r>
      <w:proofErr w:type="gramStart"/>
      <w:r w:rsidRPr="00617EFB">
        <w:t>are</w:t>
      </w:r>
      <w:proofErr w:type="gramEnd"/>
      <w:r w:rsidRPr="00617EFB">
        <w:t xml:space="preserve"> authoritarian decision – makers? </w:t>
      </w:r>
      <w:r w:rsidR="00FA125A">
        <w:br/>
      </w:r>
      <w:r>
        <w:br/>
      </w:r>
    </w:p>
    <w:p w:rsidR="00BB5EDE" w:rsidRDefault="00BB5EDE" w:rsidP="00FA125A">
      <w:pPr>
        <w:pStyle w:val="ListParagraph"/>
        <w:ind w:left="288"/>
      </w:pPr>
      <w:r>
        <w:br/>
      </w:r>
    </w:p>
    <w:p w:rsidR="00BB5EDE" w:rsidRPr="001F16FA" w:rsidRDefault="00BB5EDE" w:rsidP="00BB5EDE">
      <w:pPr>
        <w:pStyle w:val="ListParagraph"/>
        <w:numPr>
          <w:ilvl w:val="0"/>
          <w:numId w:val="30"/>
        </w:numPr>
        <w:jc w:val="both"/>
      </w:pPr>
      <w:r w:rsidRPr="001F16FA">
        <w:t xml:space="preserve">Which Islamic governments do you feel are representative of the people? </w:t>
      </w:r>
    </w:p>
    <w:p w:rsidR="00BB5EDE" w:rsidRPr="001F16FA" w:rsidRDefault="00BB5EDE" w:rsidP="00BB5EDE">
      <w:pPr>
        <w:jc w:val="both"/>
      </w:pPr>
    </w:p>
    <w:p w:rsidR="002E5DFA" w:rsidRPr="00B572A3" w:rsidRDefault="002E5DFA" w:rsidP="00BB5EDE">
      <w:pPr>
        <w:jc w:val="both"/>
      </w:pPr>
    </w:p>
    <w:sectPr w:rsidR="002E5DFA" w:rsidRPr="00B572A3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EDE" w:rsidRDefault="00BB5EDE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BB5EDE" w:rsidRPr="00777F85" w:rsidRDefault="00BB5EDE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EDE" w:rsidRDefault="00BB5EDE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17335D"/>
    <w:multiLevelType w:val="hybridMultilevel"/>
    <w:tmpl w:val="7996D32A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63EAF"/>
    <w:multiLevelType w:val="hybridMultilevel"/>
    <w:tmpl w:val="DC66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01F44"/>
    <w:multiLevelType w:val="hybridMultilevel"/>
    <w:tmpl w:val="4D3A2C50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51586"/>
    <w:multiLevelType w:val="hybridMultilevel"/>
    <w:tmpl w:val="D2908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DA71E3"/>
    <w:multiLevelType w:val="hybridMultilevel"/>
    <w:tmpl w:val="DFF2C1A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376D5"/>
    <w:multiLevelType w:val="hybridMultilevel"/>
    <w:tmpl w:val="5B3C68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592350"/>
    <w:multiLevelType w:val="hybridMultilevel"/>
    <w:tmpl w:val="F9BA0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14513"/>
    <w:multiLevelType w:val="hybridMultilevel"/>
    <w:tmpl w:val="7E90B712"/>
    <w:lvl w:ilvl="0" w:tplc="7BD8AA3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A795C"/>
    <w:multiLevelType w:val="hybridMultilevel"/>
    <w:tmpl w:val="4072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B17881"/>
    <w:multiLevelType w:val="hybridMultilevel"/>
    <w:tmpl w:val="6AA2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A70ED"/>
    <w:multiLevelType w:val="hybridMultilevel"/>
    <w:tmpl w:val="1B5A9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25"/>
  </w:num>
  <w:num w:numId="5">
    <w:abstractNumId w:val="20"/>
  </w:num>
  <w:num w:numId="6">
    <w:abstractNumId w:val="19"/>
  </w:num>
  <w:num w:numId="7">
    <w:abstractNumId w:val="4"/>
  </w:num>
  <w:num w:numId="8">
    <w:abstractNumId w:val="17"/>
  </w:num>
  <w:num w:numId="9">
    <w:abstractNumId w:val="1"/>
  </w:num>
  <w:num w:numId="10">
    <w:abstractNumId w:val="8"/>
  </w:num>
  <w:num w:numId="11">
    <w:abstractNumId w:val="6"/>
  </w:num>
  <w:num w:numId="12">
    <w:abstractNumId w:val="13"/>
  </w:num>
  <w:num w:numId="13">
    <w:abstractNumId w:val="27"/>
  </w:num>
  <w:num w:numId="14">
    <w:abstractNumId w:val="14"/>
  </w:num>
  <w:num w:numId="15">
    <w:abstractNumId w:val="16"/>
  </w:num>
  <w:num w:numId="16">
    <w:abstractNumId w:val="28"/>
  </w:num>
  <w:num w:numId="17">
    <w:abstractNumId w:val="3"/>
  </w:num>
  <w:num w:numId="18">
    <w:abstractNumId w:val="23"/>
  </w:num>
  <w:num w:numId="19">
    <w:abstractNumId w:val="22"/>
  </w:num>
  <w:num w:numId="20">
    <w:abstractNumId w:val="5"/>
  </w:num>
  <w:num w:numId="21">
    <w:abstractNumId w:val="11"/>
  </w:num>
  <w:num w:numId="22">
    <w:abstractNumId w:val="24"/>
  </w:num>
  <w:num w:numId="23">
    <w:abstractNumId w:val="26"/>
  </w:num>
  <w:num w:numId="24">
    <w:abstractNumId w:val="29"/>
  </w:num>
  <w:num w:numId="25">
    <w:abstractNumId w:val="18"/>
  </w:num>
  <w:num w:numId="26">
    <w:abstractNumId w:val="9"/>
  </w:num>
  <w:num w:numId="27">
    <w:abstractNumId w:val="12"/>
  </w:num>
  <w:num w:numId="28">
    <w:abstractNumId w:val="2"/>
  </w:num>
  <w:num w:numId="29">
    <w:abstractNumId w:val="7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72B5A"/>
    <w:rsid w:val="000A01E5"/>
    <w:rsid w:val="000A566C"/>
    <w:rsid w:val="000A778D"/>
    <w:rsid w:val="000B0D70"/>
    <w:rsid w:val="00106AD4"/>
    <w:rsid w:val="00161C8B"/>
    <w:rsid w:val="00182230"/>
    <w:rsid w:val="00193B5A"/>
    <w:rsid w:val="00193D01"/>
    <w:rsid w:val="001C6B8C"/>
    <w:rsid w:val="002854B4"/>
    <w:rsid w:val="002E5DFA"/>
    <w:rsid w:val="002F0794"/>
    <w:rsid w:val="003360CB"/>
    <w:rsid w:val="00336754"/>
    <w:rsid w:val="0038566B"/>
    <w:rsid w:val="003C0AA3"/>
    <w:rsid w:val="003C6D94"/>
    <w:rsid w:val="003E2C26"/>
    <w:rsid w:val="003E66BB"/>
    <w:rsid w:val="00400B05"/>
    <w:rsid w:val="00402759"/>
    <w:rsid w:val="00473F79"/>
    <w:rsid w:val="004D1B76"/>
    <w:rsid w:val="005B4C43"/>
    <w:rsid w:val="005F4CDA"/>
    <w:rsid w:val="0061661F"/>
    <w:rsid w:val="006A1C11"/>
    <w:rsid w:val="00713CBE"/>
    <w:rsid w:val="0073574A"/>
    <w:rsid w:val="00746F13"/>
    <w:rsid w:val="00777F85"/>
    <w:rsid w:val="007B6C9C"/>
    <w:rsid w:val="007C3069"/>
    <w:rsid w:val="00874977"/>
    <w:rsid w:val="008776F3"/>
    <w:rsid w:val="008B015E"/>
    <w:rsid w:val="008D1466"/>
    <w:rsid w:val="008F0A54"/>
    <w:rsid w:val="009F44B0"/>
    <w:rsid w:val="00A0371F"/>
    <w:rsid w:val="00A4247E"/>
    <w:rsid w:val="00A6041F"/>
    <w:rsid w:val="00A87409"/>
    <w:rsid w:val="00AE2E16"/>
    <w:rsid w:val="00AE6966"/>
    <w:rsid w:val="00B535F6"/>
    <w:rsid w:val="00B572A3"/>
    <w:rsid w:val="00BB370E"/>
    <w:rsid w:val="00BB5EDE"/>
    <w:rsid w:val="00BC428C"/>
    <w:rsid w:val="00BE786F"/>
    <w:rsid w:val="00C07C27"/>
    <w:rsid w:val="00C14EC6"/>
    <w:rsid w:val="00C426C2"/>
    <w:rsid w:val="00C73D3B"/>
    <w:rsid w:val="00C81515"/>
    <w:rsid w:val="00C91D5E"/>
    <w:rsid w:val="00CA3874"/>
    <w:rsid w:val="00CD385B"/>
    <w:rsid w:val="00CD7504"/>
    <w:rsid w:val="00CF3C3C"/>
    <w:rsid w:val="00D87B0B"/>
    <w:rsid w:val="00D9251A"/>
    <w:rsid w:val="00DB62A4"/>
    <w:rsid w:val="00DD72C7"/>
    <w:rsid w:val="00E00CF5"/>
    <w:rsid w:val="00EB350F"/>
    <w:rsid w:val="00F064B6"/>
    <w:rsid w:val="00F249FD"/>
    <w:rsid w:val="00F330AD"/>
    <w:rsid w:val="00FA125A"/>
    <w:rsid w:val="00FE464F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Emphasis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2">
    <w:name w:val="heading 2"/>
    <w:basedOn w:val="Normal"/>
    <w:next w:val="Normal"/>
    <w:link w:val="Heading2Char"/>
    <w:rsid w:val="00FA12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  <w:style w:type="paragraph" w:styleId="NormalWeb">
    <w:name w:val="Normal (Web)"/>
    <w:basedOn w:val="Normal"/>
    <w:unhideWhenUsed/>
    <w:rsid w:val="00336754"/>
    <w:pPr>
      <w:spacing w:before="96" w:after="120" w:line="360" w:lineRule="atLeast"/>
      <w:jc w:val="both"/>
    </w:pPr>
    <w:rPr>
      <w:rFonts w:ascii="Cambria" w:hAnsi="Cambria"/>
      <w:color w:val="auto"/>
      <w:sz w:val="24"/>
      <w:lang w:val="en-CA" w:eastAsia="en-CA"/>
    </w:rPr>
  </w:style>
  <w:style w:type="paragraph" w:customStyle="1" w:styleId="picturecredit">
    <w:name w:val="picture credit"/>
    <w:basedOn w:val="Normal"/>
    <w:qFormat/>
    <w:rsid w:val="00336754"/>
    <w:pPr>
      <w:jc w:val="both"/>
    </w:pPr>
    <w:rPr>
      <w:sz w:val="16"/>
      <w:szCs w:val="16"/>
    </w:rPr>
  </w:style>
  <w:style w:type="character" w:styleId="FollowedHyperlink">
    <w:name w:val="FollowedHyperlink"/>
    <w:basedOn w:val="DefaultParagraphFont"/>
    <w:rsid w:val="0033675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A12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390</Characters>
  <Application>Microsoft Macintosh Word</Application>
  <DocSecurity>0</DocSecurity>
  <Lines>3</Lines>
  <Paragraphs>1</Paragraphs>
  <ScaleCrop>false</ScaleCrop>
  <Company>dotDesign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2015-09-16T19:57:00Z</dcterms:created>
  <dcterms:modified xsi:type="dcterms:W3CDTF">2015-09-16T19:58:00Z</dcterms:modified>
</cp:coreProperties>
</file>